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sz w:val="44"/>
          <w:szCs w:val="44"/>
        </w:rPr>
      </w:pPr>
      <w:r>
        <w:rPr>
          <w:rFonts w:ascii="楷体" w:hAnsi="楷体" w:eastAsia="楷体"/>
          <w:sz w:val="44"/>
          <w:szCs w:val="44"/>
          <w:highlight w:val="yellow"/>
        </w:rPr>
        <w:t>活动宣传投稿模板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标题：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highlight w:val="lightGray"/>
        </w:rPr>
        <w:t>注：该投稿活动的推文标题</w:t>
      </w:r>
    </w:p>
    <w:p>
      <w:pPr>
        <w:ind w:left="560" w:hanging="560" w:hanging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封面：</w:t>
      </w:r>
    </w:p>
    <w:p>
      <w:pPr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highlight w:val="lightGray"/>
        </w:rPr>
        <w:t>注：放入一张照片：要求清晰度较高，大图片建议尺寸：900像素 * 500像素并且与活动内容紧密相关。并在照片下方标注‘封面’二字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摘要：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highlight w:val="lightGray"/>
        </w:rPr>
        <w:t>注：活动的主要概括，一般有字数要求30-40字左右。如果不填写会默认抓取正文前54个字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正文：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highlight w:val="lightGray"/>
        </w:rPr>
        <w:t>注：正文里是该投稿活动的具体内容，需投稿人自行编辑所需要推送的文字以及自行将所需要的照片放入，照片下方都需注明‘图1、图2等’，图片均需要居中。（正文格式</w:t>
      </w:r>
      <w:r>
        <w:rPr>
          <w:rFonts w:hint="eastAsia" w:ascii="楷体" w:hAnsi="楷体" w:eastAsia="楷体"/>
          <w:sz w:val="28"/>
          <w:szCs w:val="28"/>
          <w:highlight w:val="lightGray"/>
          <w:lang w:val="en-US" w:eastAsia="zh-CN"/>
        </w:rPr>
        <w:t>请在公众号后台回复“样本模板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  <w:highlight w:val="lightGray"/>
          <w:lang w:val="en-US" w:eastAsia="zh-CN"/>
        </w:rPr>
        <w:t>”</w:t>
      </w:r>
      <w:r>
        <w:rPr>
          <w:rFonts w:hint="eastAsia" w:ascii="楷体" w:hAnsi="楷体" w:eastAsia="楷体"/>
          <w:sz w:val="28"/>
          <w:szCs w:val="28"/>
          <w:highlight w:val="lightGray"/>
        </w:rPr>
        <w:t>）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供稿人信息：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highlight w:val="lightGray"/>
        </w:rPr>
        <w:t>注：投稿人需要自行填写以下两个说明，如未填写，则该投稿统一写数计宣传部或可能无法成功推送</w:t>
      </w:r>
    </w:p>
    <w:p>
      <w:pPr>
        <w:rPr>
          <w:rFonts w:hint="eastAsia" w:ascii="楷体" w:hAnsi="楷体" w:eastAsia="楷体"/>
          <w:sz w:val="28"/>
          <w:szCs w:val="28"/>
          <w:highlight w:val="lightGray"/>
        </w:rPr>
      </w:pPr>
      <w:r>
        <w:rPr>
          <w:rFonts w:hint="eastAsia" w:ascii="楷体" w:hAnsi="楷体" w:eastAsia="楷体"/>
          <w:sz w:val="28"/>
          <w:szCs w:val="28"/>
          <w:highlight w:val="lightGray"/>
        </w:rPr>
        <w:t>图片来源：***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highlight w:val="lightGray"/>
        </w:rPr>
        <w:t>文案编辑：***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44"/>
          <w:szCs w:val="44"/>
          <w:highlight w:val="red"/>
          <w14:textFill>
            <w14:solidFill>
              <w14:schemeClr w14:val="tx1"/>
            </w14:solidFill>
          </w14:textFill>
        </w:rPr>
        <w:t>在此说明</w:t>
      </w:r>
      <w:r>
        <w:rPr>
          <w:rFonts w:hint="eastAsia" w:ascii="楷体" w:hAnsi="楷体" w:eastAsia="楷体"/>
          <w:sz w:val="44"/>
          <w:szCs w:val="44"/>
          <w:highlight w:val="red"/>
        </w:rPr>
        <w:t>：</w:t>
      </w:r>
      <w:r>
        <w:rPr>
          <w:rFonts w:hint="eastAsia" w:ascii="楷体" w:hAnsi="楷体" w:eastAsia="楷体"/>
          <w:sz w:val="28"/>
          <w:szCs w:val="28"/>
        </w:rPr>
        <w:t>投稿文件中出现的照片均需要统一放在一个文件夹中，图片命名与文档中要求一致，并且将</w:t>
      </w:r>
      <w:r>
        <w:rPr>
          <w:rFonts w:hint="eastAsia" w:ascii="楷体" w:hAnsi="楷体" w:eastAsia="楷体"/>
          <w:sz w:val="28"/>
          <w:szCs w:val="28"/>
          <w:u w:val="thick"/>
        </w:rPr>
        <w:t>投稿</w:t>
      </w:r>
      <w:r>
        <w:rPr>
          <w:rFonts w:hint="eastAsia" w:ascii="楷体" w:hAnsi="楷体" w:eastAsia="楷体"/>
          <w:sz w:val="28"/>
          <w:szCs w:val="28"/>
          <w:u w:val="thick"/>
          <w:lang w:val="en-US" w:eastAsia="zh-CN"/>
        </w:rPr>
        <w:t>word</w:t>
      </w:r>
      <w:r>
        <w:rPr>
          <w:rFonts w:hint="eastAsia" w:ascii="楷体" w:hAnsi="楷体" w:eastAsia="楷体"/>
          <w:sz w:val="28"/>
          <w:szCs w:val="28"/>
          <w:u w:val="thick"/>
        </w:rPr>
        <w:t>文档</w:t>
      </w:r>
      <w:r>
        <w:rPr>
          <w:rFonts w:hint="eastAsia" w:ascii="楷体" w:hAnsi="楷体" w:eastAsia="楷体"/>
          <w:sz w:val="28"/>
          <w:szCs w:val="28"/>
        </w:rPr>
        <w:t>和</w:t>
      </w:r>
      <w:r>
        <w:rPr>
          <w:rFonts w:hint="eastAsia" w:ascii="楷体" w:hAnsi="楷体" w:eastAsia="楷体"/>
          <w:sz w:val="28"/>
          <w:szCs w:val="28"/>
          <w:u w:val="thick"/>
        </w:rPr>
        <w:t>照片文件夹</w:t>
      </w:r>
      <w:r>
        <w:rPr>
          <w:rFonts w:hint="eastAsia" w:ascii="楷体" w:hAnsi="楷体" w:eastAsia="楷体"/>
          <w:sz w:val="28"/>
          <w:szCs w:val="28"/>
        </w:rPr>
        <w:t>压缩命名为：</w:t>
      </w:r>
      <w:r>
        <w:rPr>
          <w:rFonts w:hint="eastAsia" w:ascii="楷体" w:hAnsi="楷体" w:eastAsia="楷体"/>
          <w:sz w:val="28"/>
          <w:szCs w:val="28"/>
          <w:u w:val="thick"/>
        </w:rPr>
        <w:t>“活动投稿-活动名称”</w:t>
      </w:r>
      <w:r>
        <w:rPr>
          <w:rFonts w:hint="eastAsia" w:ascii="楷体" w:hAnsi="楷体" w:eastAsia="楷体"/>
          <w:sz w:val="28"/>
          <w:szCs w:val="28"/>
        </w:rPr>
        <w:t>。最后发送至小麦邮箱：</w:t>
      </w:r>
      <w:r>
        <w:fldChar w:fldCharType="begin"/>
      </w:r>
      <w:r>
        <w:instrText xml:space="preserve"> HYPERLINK "mailto:mcsxmt@qq.com" </w:instrText>
      </w:r>
      <w:r>
        <w:fldChar w:fldCharType="separate"/>
      </w:r>
      <w:r>
        <w:rPr>
          <w:rStyle w:val="3"/>
          <w:rFonts w:hint="eastAsia" w:ascii="楷体" w:hAnsi="楷体" w:eastAsia="楷体"/>
          <w:sz w:val="28"/>
          <w:szCs w:val="28"/>
        </w:rPr>
        <w:t>mcsxmt@qq.com</w:t>
      </w:r>
      <w:r>
        <w:rPr>
          <w:rStyle w:val="3"/>
          <w:rFonts w:hint="eastAsia" w:ascii="楷体" w:hAnsi="楷体" w:eastAsia="楷体"/>
          <w:sz w:val="28"/>
          <w:szCs w:val="28"/>
        </w:rPr>
        <w:fldChar w:fldCharType="end"/>
      </w:r>
      <w:r>
        <w:rPr>
          <w:rFonts w:hint="eastAsia" w:ascii="楷体" w:hAnsi="楷体" w:eastAsia="楷体"/>
          <w:sz w:val="28"/>
          <w:szCs w:val="28"/>
        </w:rPr>
        <w:t>。如果格式错误，小麦将可能无法宣传推送该活动</w:t>
      </w:r>
      <w:r>
        <w:rPr>
          <w:rFonts w:hint="eastAsia" w:ascii="楷体" w:hAnsi="楷体" w:eastAsia="楷体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14"/>
    <w:rsid w:val="001279CD"/>
    <w:rsid w:val="001B744C"/>
    <w:rsid w:val="00997D2F"/>
    <w:rsid w:val="00E22314"/>
    <w:rsid w:val="35D52284"/>
    <w:rsid w:val="385D7224"/>
    <w:rsid w:val="7AAE534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396</Characters>
  <Lines>3</Lines>
  <Paragraphs>1</Paragraphs>
  <ScaleCrop>false</ScaleCrop>
  <LinksUpToDate>false</LinksUpToDate>
  <CharactersWithSpaces>464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2017-03-10T08:42:00Z</dcterms:created>
  <dc:creator>黄敏艳</dc:creator>
  <cp:lastModifiedBy>黄敏艳</cp:lastModifiedBy>
  <dcterms:modified xsi:type="dcterms:W3CDTF">2017-03-21T14:11:59Z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