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FD" w:rsidRPr="0022680E" w:rsidRDefault="005B2AFD" w:rsidP="00F83DF0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数学与信息学院</w:t>
      </w:r>
      <w:r w:rsidR="00532740">
        <w:rPr>
          <w:rFonts w:ascii="宋体" w:hAnsi="宋体" w:hint="eastAsia"/>
          <w:b/>
          <w:color w:val="000000"/>
          <w:sz w:val="32"/>
          <w:szCs w:val="32"/>
        </w:rPr>
        <w:t>学生</w:t>
      </w:r>
      <w:r>
        <w:rPr>
          <w:rFonts w:ascii="宋体" w:hAnsi="宋体" w:hint="eastAsia"/>
          <w:b/>
          <w:color w:val="000000"/>
          <w:sz w:val="32"/>
          <w:szCs w:val="32"/>
        </w:rPr>
        <w:t>课外科技竞赛</w:t>
      </w:r>
      <w:r w:rsidR="00532740">
        <w:rPr>
          <w:rFonts w:ascii="宋体" w:hAnsi="宋体" w:hint="eastAsia"/>
          <w:b/>
          <w:color w:val="000000"/>
          <w:sz w:val="32"/>
          <w:szCs w:val="32"/>
        </w:rPr>
        <w:t>经费支持审批表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418"/>
        <w:gridCol w:w="1086"/>
        <w:gridCol w:w="1701"/>
        <w:gridCol w:w="1701"/>
        <w:gridCol w:w="2684"/>
      </w:tblGrid>
      <w:tr w:rsidR="005B2AFD" w:rsidRPr="00203857" w:rsidTr="00532740">
        <w:trPr>
          <w:trHeight w:hRule="exact" w:val="530"/>
          <w:jc w:val="center"/>
        </w:trPr>
        <w:tc>
          <w:tcPr>
            <w:tcW w:w="1182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申请人</w:t>
            </w:r>
          </w:p>
        </w:tc>
        <w:tc>
          <w:tcPr>
            <w:tcW w:w="1418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B2AFD" w:rsidRPr="00203857" w:rsidRDefault="005B2AFD" w:rsidP="003A10AA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本人联系电话</w:t>
            </w:r>
          </w:p>
        </w:tc>
        <w:tc>
          <w:tcPr>
            <w:tcW w:w="2684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B2AFD" w:rsidRPr="00203857" w:rsidTr="003A10AA">
        <w:trPr>
          <w:trHeight w:hRule="exact" w:val="886"/>
          <w:jc w:val="center"/>
        </w:trPr>
        <w:tc>
          <w:tcPr>
            <w:tcW w:w="1182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团队成员</w:t>
            </w:r>
          </w:p>
        </w:tc>
        <w:tc>
          <w:tcPr>
            <w:tcW w:w="1418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B2AFD" w:rsidRPr="00203857" w:rsidRDefault="005B2AFD" w:rsidP="003A10AA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指导老师姓名及联系电话</w:t>
            </w:r>
          </w:p>
        </w:tc>
        <w:tc>
          <w:tcPr>
            <w:tcW w:w="2684" w:type="dxa"/>
            <w:vAlign w:val="center"/>
          </w:tcPr>
          <w:p w:rsidR="005B2AFD" w:rsidRPr="00203857" w:rsidRDefault="005B2AFD" w:rsidP="003A10AA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B2AFD" w:rsidRPr="00203857" w:rsidTr="00532740">
        <w:trPr>
          <w:trHeight w:hRule="exact" w:val="479"/>
          <w:jc w:val="center"/>
        </w:trPr>
        <w:tc>
          <w:tcPr>
            <w:tcW w:w="1182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比赛时间</w:t>
            </w:r>
          </w:p>
        </w:tc>
        <w:tc>
          <w:tcPr>
            <w:tcW w:w="1418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B2AFD" w:rsidRPr="00203857" w:rsidRDefault="005B2AFD" w:rsidP="003A10AA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比赛地点</w:t>
            </w: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带队老师</w:t>
            </w:r>
          </w:p>
        </w:tc>
        <w:tc>
          <w:tcPr>
            <w:tcW w:w="2684" w:type="dxa"/>
            <w:vAlign w:val="center"/>
          </w:tcPr>
          <w:p w:rsidR="005B2AFD" w:rsidRPr="00203857" w:rsidRDefault="005B2AFD" w:rsidP="003A10AA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B2AFD" w:rsidRPr="00203857" w:rsidTr="00532740">
        <w:trPr>
          <w:trHeight w:hRule="exact" w:val="428"/>
          <w:jc w:val="center"/>
        </w:trPr>
        <w:tc>
          <w:tcPr>
            <w:tcW w:w="1182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竞赛名称</w:t>
            </w:r>
          </w:p>
        </w:tc>
        <w:tc>
          <w:tcPr>
            <w:tcW w:w="2504" w:type="dxa"/>
            <w:gridSpan w:val="2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2AFD" w:rsidRPr="00203857" w:rsidRDefault="005B2AFD" w:rsidP="003A10A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主办单位</w:t>
            </w:r>
          </w:p>
        </w:tc>
        <w:tc>
          <w:tcPr>
            <w:tcW w:w="4385" w:type="dxa"/>
            <w:gridSpan w:val="2"/>
            <w:vAlign w:val="center"/>
          </w:tcPr>
          <w:p w:rsidR="005B2AFD" w:rsidRPr="00203857" w:rsidRDefault="005B2AFD" w:rsidP="003A10AA">
            <w:pPr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B2AFD" w:rsidRPr="00203857" w:rsidTr="00532740">
        <w:trPr>
          <w:trHeight w:hRule="exact" w:val="2164"/>
          <w:jc w:val="center"/>
        </w:trPr>
        <w:tc>
          <w:tcPr>
            <w:tcW w:w="9772" w:type="dxa"/>
            <w:gridSpan w:val="6"/>
          </w:tcPr>
          <w:p w:rsidR="005B2AFD" w:rsidRPr="00203857" w:rsidRDefault="005B2AFD" w:rsidP="0053274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竞赛预算：</w:t>
            </w:r>
          </w:p>
          <w:p w:rsidR="005B2AFD" w:rsidRPr="00203857" w:rsidRDefault="005B2AFD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报名费：**元/队，**队，小计**元；</w:t>
            </w:r>
          </w:p>
          <w:p w:rsidR="005B2AFD" w:rsidRPr="00203857" w:rsidRDefault="005B2AFD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车费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出发地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到达地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**元/人（如福州-厦门84.5元/人）；**人；小计**元；</w:t>
            </w:r>
          </w:p>
          <w:p w:rsidR="005B2AFD" w:rsidRPr="00203857" w:rsidRDefault="005B2AFD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住宿费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：**元/天/间，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住宿时间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*年*月*日--*年*月*日，**间，小计**元；</w:t>
            </w:r>
          </w:p>
          <w:p w:rsidR="005B2AFD" w:rsidRPr="00203857" w:rsidRDefault="005B2AFD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合计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：**元。</w:t>
            </w:r>
          </w:p>
          <w:p w:rsidR="005B2AFD" w:rsidRPr="00203857" w:rsidRDefault="005B2AFD" w:rsidP="003A10AA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</w:p>
          <w:p w:rsidR="005B2AFD" w:rsidRPr="00203857" w:rsidRDefault="005B2AFD" w:rsidP="003A10AA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B2AFD" w:rsidRPr="00203857" w:rsidTr="00532740">
        <w:trPr>
          <w:trHeight w:hRule="exact" w:val="1415"/>
          <w:jc w:val="center"/>
        </w:trPr>
        <w:tc>
          <w:tcPr>
            <w:tcW w:w="9772" w:type="dxa"/>
            <w:gridSpan w:val="6"/>
          </w:tcPr>
          <w:p w:rsidR="005B2AFD" w:rsidRPr="00203857" w:rsidRDefault="005B2AFD" w:rsidP="00532740">
            <w:pPr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 w:rsidRPr="00334DF6">
              <w:rPr>
                <w:rFonts w:asciiTheme="minorEastAsia" w:hAnsiTheme="minorEastAsia" w:hint="eastAsia"/>
                <w:color w:val="000000"/>
                <w:szCs w:val="21"/>
              </w:rPr>
              <w:t>本人承诺申请表内容填写属实，且在外参赛期间遵纪守法、确保安全。</w:t>
            </w:r>
          </w:p>
          <w:p w:rsidR="005B2AFD" w:rsidRPr="00203857" w:rsidRDefault="005B2AFD" w:rsidP="00203857">
            <w:pPr>
              <w:ind w:firstLineChars="2750" w:firstLine="5775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 xml:space="preserve">申请人签字：    </w:t>
            </w:r>
            <w:r w:rsidR="00203857">
              <w:rPr>
                <w:rFonts w:asciiTheme="minorEastAsia" w:hAnsiTheme="minorEastAsia"/>
                <w:color w:val="000000"/>
                <w:szCs w:val="21"/>
              </w:rPr>
              <w:t xml:space="preserve">     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 xml:space="preserve">年 </w:t>
            </w:r>
            <w:r w:rsidR="00203857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 xml:space="preserve"> 月</w:t>
            </w:r>
            <w:r w:rsidR="0020385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 xml:space="preserve">  日</w:t>
            </w:r>
          </w:p>
        </w:tc>
      </w:tr>
      <w:tr w:rsidR="005B2AFD" w:rsidRPr="00203857" w:rsidTr="00532740">
        <w:trPr>
          <w:trHeight w:hRule="exact" w:val="1137"/>
          <w:jc w:val="center"/>
        </w:trPr>
        <w:tc>
          <w:tcPr>
            <w:tcW w:w="9772" w:type="dxa"/>
            <w:gridSpan w:val="6"/>
          </w:tcPr>
          <w:p w:rsidR="005B2AFD" w:rsidRPr="00203857" w:rsidRDefault="00532740" w:rsidP="00532740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指导老师审核：</w:t>
            </w:r>
          </w:p>
          <w:p w:rsidR="005B2AFD" w:rsidRPr="00203857" w:rsidRDefault="005B2AFD" w:rsidP="003A10AA">
            <w:pPr>
              <w:ind w:right="105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  <w:p w:rsidR="005B2AFD" w:rsidRPr="00203857" w:rsidRDefault="005B2AFD" w:rsidP="00203857">
            <w:pPr>
              <w:ind w:right="315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指导老师签字：      年   月   日</w:t>
            </w:r>
          </w:p>
        </w:tc>
      </w:tr>
      <w:tr w:rsidR="005B2AFD" w:rsidRPr="00203857" w:rsidTr="00532740">
        <w:trPr>
          <w:trHeight w:hRule="exact" w:val="988"/>
          <w:jc w:val="center"/>
        </w:trPr>
        <w:tc>
          <w:tcPr>
            <w:tcW w:w="9772" w:type="dxa"/>
            <w:gridSpan w:val="6"/>
          </w:tcPr>
          <w:p w:rsidR="005B2AFD" w:rsidRPr="00203857" w:rsidRDefault="005B2AFD" w:rsidP="0053274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学院审核：</w:t>
            </w:r>
          </w:p>
          <w:p w:rsidR="005B2AFD" w:rsidRPr="00203857" w:rsidRDefault="005B2AFD" w:rsidP="003A10AA">
            <w:pPr>
              <w:ind w:right="105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  <w:p w:rsidR="005B2AFD" w:rsidRPr="00203857" w:rsidRDefault="005B2AFD" w:rsidP="00203857">
            <w:pPr>
              <w:wordWrap w:val="0"/>
              <w:ind w:right="105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负责人签字（盖章）：          年   月   日</w:t>
            </w:r>
          </w:p>
        </w:tc>
      </w:tr>
      <w:tr w:rsidR="00532740" w:rsidRPr="00203857" w:rsidTr="00E03F95">
        <w:trPr>
          <w:trHeight w:hRule="exact" w:val="1568"/>
          <w:jc w:val="center"/>
        </w:trPr>
        <w:tc>
          <w:tcPr>
            <w:tcW w:w="9772" w:type="dxa"/>
            <w:gridSpan w:val="6"/>
          </w:tcPr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报销决算：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报名费：**元/队，**队，小计**元；</w:t>
            </w:r>
          </w:p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车费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出发地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到达地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**元/人（如福州-厦门84.5元/人）；**人；小计**元；</w:t>
            </w:r>
          </w:p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住宿费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：**元/天/间，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住宿时间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*年*月*日--*年*月*日，**间，小计**元；</w:t>
            </w:r>
          </w:p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合计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：**元。</w:t>
            </w:r>
          </w:p>
          <w:p w:rsidR="00532740" w:rsidRPr="00203857" w:rsidRDefault="00532740" w:rsidP="003A10AA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2740" w:rsidRPr="00203857" w:rsidTr="00E03F95">
        <w:trPr>
          <w:trHeight w:hRule="exact" w:val="1568"/>
          <w:jc w:val="center"/>
        </w:trPr>
        <w:tc>
          <w:tcPr>
            <w:tcW w:w="9772" w:type="dxa"/>
            <w:gridSpan w:val="6"/>
          </w:tcPr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实际报销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：**元/队，**队，小计**元；</w:t>
            </w:r>
          </w:p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车费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出发地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到达地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**元/人（如福州-厦门84.5元/人）；**人；小计**元；</w:t>
            </w:r>
          </w:p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住宿费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：**元/天/间，</w:t>
            </w:r>
            <w:r w:rsidRPr="00203857">
              <w:rPr>
                <w:rFonts w:asciiTheme="minorEastAsia" w:hAnsiTheme="minorEastAsia"/>
                <w:color w:val="000000"/>
                <w:szCs w:val="21"/>
              </w:rPr>
              <w:t>住宿时间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*年*月*日--*年*月*日，**间，小计**元；</w:t>
            </w:r>
          </w:p>
          <w:p w:rsidR="00532740" w:rsidRPr="00203857" w:rsidRDefault="00532740" w:rsidP="00532740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03857">
              <w:rPr>
                <w:rFonts w:asciiTheme="minorEastAsia" w:hAnsiTheme="minorEastAsia"/>
                <w:color w:val="000000"/>
                <w:szCs w:val="21"/>
              </w:rPr>
              <w:t>合计</w:t>
            </w:r>
            <w:r w:rsidRPr="00203857">
              <w:rPr>
                <w:rFonts w:asciiTheme="minorEastAsia" w:hAnsiTheme="minorEastAsia" w:hint="eastAsia"/>
                <w:color w:val="000000"/>
                <w:szCs w:val="21"/>
              </w:rPr>
              <w:t>：**元。</w:t>
            </w:r>
          </w:p>
          <w:p w:rsidR="00532740" w:rsidRPr="00203857" w:rsidRDefault="00532740" w:rsidP="003A10AA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5B2AFD" w:rsidRPr="00D6459B" w:rsidRDefault="005B2AFD" w:rsidP="00D3566F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 w:rsidRPr="00D6459B">
        <w:rPr>
          <w:rFonts w:ascii="宋体" w:hAnsi="宋体" w:hint="eastAsia"/>
          <w:color w:val="000000"/>
          <w:szCs w:val="21"/>
        </w:rPr>
        <w:t>1、此申请表</w:t>
      </w:r>
      <w:r w:rsidR="00203857" w:rsidRPr="00D6459B">
        <w:rPr>
          <w:rFonts w:ascii="宋体" w:hAnsi="宋体" w:hint="eastAsia"/>
          <w:color w:val="000000"/>
          <w:szCs w:val="21"/>
        </w:rPr>
        <w:t>一式两份，学生本人一份</w:t>
      </w:r>
      <w:r w:rsidRPr="00D6459B">
        <w:rPr>
          <w:rFonts w:ascii="宋体" w:hAnsi="宋体" w:hint="eastAsia"/>
          <w:color w:val="000000"/>
          <w:szCs w:val="21"/>
        </w:rPr>
        <w:t>，一份由学院备案存档</w:t>
      </w:r>
      <w:r w:rsidR="00203857" w:rsidRPr="00D6459B">
        <w:rPr>
          <w:rFonts w:ascii="宋体" w:hAnsi="宋体" w:hint="eastAsia"/>
          <w:color w:val="000000"/>
          <w:szCs w:val="21"/>
        </w:rPr>
        <w:t>；</w:t>
      </w:r>
      <w:r w:rsidR="00203857" w:rsidRPr="00D6459B">
        <w:rPr>
          <w:rFonts w:ascii="宋体" w:hAnsi="宋体"/>
          <w:color w:val="000000"/>
          <w:szCs w:val="21"/>
        </w:rPr>
        <w:t>2</w:t>
      </w:r>
      <w:r w:rsidR="00203857" w:rsidRPr="00D6459B">
        <w:rPr>
          <w:rFonts w:ascii="宋体" w:hAnsi="宋体" w:hint="eastAsia"/>
          <w:color w:val="000000"/>
          <w:szCs w:val="21"/>
        </w:rPr>
        <w:t>、</w:t>
      </w:r>
      <w:r w:rsidRPr="00D6459B">
        <w:rPr>
          <w:rFonts w:ascii="宋体" w:hAnsi="宋体" w:hint="eastAsia"/>
          <w:color w:val="000000"/>
          <w:szCs w:val="21"/>
        </w:rPr>
        <w:t>参加课外科技</w:t>
      </w:r>
      <w:r w:rsidR="00532740" w:rsidRPr="00D6459B">
        <w:rPr>
          <w:rFonts w:ascii="宋体" w:hAnsi="宋体" w:hint="eastAsia"/>
          <w:color w:val="000000"/>
          <w:szCs w:val="21"/>
        </w:rPr>
        <w:t>竞赛的项目的学生负责人应在参赛时间前一个月向学院学生科研部</w:t>
      </w:r>
      <w:r w:rsidRPr="00D6459B">
        <w:rPr>
          <w:rFonts w:ascii="宋体" w:hAnsi="宋体" w:hint="eastAsia"/>
          <w:color w:val="000000"/>
          <w:szCs w:val="21"/>
        </w:rPr>
        <w:t>提出报销预算申请</w:t>
      </w:r>
      <w:r w:rsidR="00203857" w:rsidRPr="00D6459B">
        <w:rPr>
          <w:rFonts w:ascii="宋体" w:hAnsi="宋体" w:hint="eastAsia"/>
          <w:color w:val="000000"/>
          <w:szCs w:val="21"/>
        </w:rPr>
        <w:t>，</w:t>
      </w:r>
      <w:r w:rsidRPr="00D6459B">
        <w:rPr>
          <w:rFonts w:ascii="宋体" w:hAnsi="宋体" w:hint="eastAsia"/>
          <w:color w:val="000000"/>
          <w:szCs w:val="21"/>
        </w:rPr>
        <w:t>实际经费报销</w:t>
      </w:r>
      <w:r w:rsidR="00532740" w:rsidRPr="00D6459B">
        <w:rPr>
          <w:rFonts w:ascii="宋体" w:hAnsi="宋体" w:hint="eastAsia"/>
          <w:color w:val="000000"/>
          <w:szCs w:val="21"/>
        </w:rPr>
        <w:t>不超过</w:t>
      </w:r>
      <w:r w:rsidRPr="00D6459B">
        <w:rPr>
          <w:rFonts w:ascii="宋体" w:hAnsi="宋体" w:hint="eastAsia"/>
          <w:color w:val="000000"/>
          <w:szCs w:val="21"/>
        </w:rPr>
        <w:t>申请表</w:t>
      </w:r>
      <w:r w:rsidR="00D6459B" w:rsidRPr="00D6459B">
        <w:rPr>
          <w:rFonts w:ascii="宋体" w:hAnsi="宋体" w:hint="eastAsia"/>
          <w:color w:val="000000"/>
          <w:szCs w:val="21"/>
        </w:rPr>
        <w:t>预算金额</w:t>
      </w:r>
      <w:r w:rsidR="00203857" w:rsidRPr="00D6459B">
        <w:rPr>
          <w:rFonts w:ascii="宋体" w:hAnsi="宋体" w:hint="eastAsia"/>
          <w:color w:val="000000"/>
          <w:szCs w:val="21"/>
        </w:rPr>
        <w:t>；3、提交申请时应提交竞赛的邀请函；4、</w:t>
      </w:r>
      <w:r w:rsidR="00D6459B" w:rsidRPr="00D6459B">
        <w:rPr>
          <w:rFonts w:ascii="宋体" w:hAnsi="宋体" w:hint="eastAsia"/>
          <w:color w:val="000000"/>
          <w:szCs w:val="21"/>
        </w:rPr>
        <w:t>学院审核通过的</w:t>
      </w:r>
      <w:r w:rsidRPr="00D6459B">
        <w:rPr>
          <w:rFonts w:ascii="宋体" w:hAnsi="宋体" w:hint="eastAsia"/>
          <w:color w:val="000000"/>
          <w:szCs w:val="21"/>
        </w:rPr>
        <w:t>于比赛后一周内整理好报销相关材料</w:t>
      </w:r>
      <w:r w:rsidR="00D6459B" w:rsidRPr="00D6459B">
        <w:rPr>
          <w:rFonts w:ascii="宋体" w:hAnsi="宋体" w:hint="eastAsia"/>
          <w:color w:val="000000"/>
          <w:szCs w:val="21"/>
        </w:rPr>
        <w:t>，并填好报销决算一栏后</w:t>
      </w:r>
      <w:r w:rsidRPr="00D6459B">
        <w:rPr>
          <w:rFonts w:ascii="宋体" w:hAnsi="宋体" w:hint="eastAsia"/>
          <w:color w:val="000000"/>
          <w:szCs w:val="21"/>
        </w:rPr>
        <w:t>到学院开经费单后进行报销，</w:t>
      </w:r>
      <w:r w:rsidR="00D6459B" w:rsidRPr="00D6459B">
        <w:rPr>
          <w:rFonts w:ascii="宋体" w:hAnsi="宋体" w:hint="eastAsia"/>
          <w:color w:val="000000"/>
          <w:szCs w:val="21"/>
        </w:rPr>
        <w:t>5、报销结束后填好实际报销一栏后上交学院</w:t>
      </w:r>
      <w:r w:rsidRPr="00D6459B">
        <w:rPr>
          <w:rFonts w:ascii="宋体" w:hAnsi="宋体" w:hint="eastAsia"/>
          <w:color w:val="000000"/>
          <w:szCs w:val="21"/>
        </w:rPr>
        <w:t>并将竞赛获奖电子档材料提交科研部。</w:t>
      </w:r>
      <w:bookmarkStart w:id="0" w:name="_GoBack"/>
      <w:bookmarkEnd w:id="0"/>
    </w:p>
    <w:sectPr w:rsidR="005B2AFD" w:rsidRPr="00D6459B" w:rsidSect="0069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A2" w:rsidRDefault="007345A2" w:rsidP="0054042F">
      <w:r>
        <w:separator/>
      </w:r>
    </w:p>
  </w:endnote>
  <w:endnote w:type="continuationSeparator" w:id="1">
    <w:p w:rsidR="007345A2" w:rsidRDefault="007345A2" w:rsidP="0054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A2" w:rsidRDefault="007345A2" w:rsidP="0054042F">
      <w:r>
        <w:separator/>
      </w:r>
    </w:p>
  </w:footnote>
  <w:footnote w:type="continuationSeparator" w:id="1">
    <w:p w:rsidR="007345A2" w:rsidRDefault="007345A2" w:rsidP="00540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AD"/>
    <w:rsid w:val="000A43E9"/>
    <w:rsid w:val="000F0C8B"/>
    <w:rsid w:val="001245E5"/>
    <w:rsid w:val="0012644F"/>
    <w:rsid w:val="00144B3B"/>
    <w:rsid w:val="00170D91"/>
    <w:rsid w:val="00203857"/>
    <w:rsid w:val="002212AD"/>
    <w:rsid w:val="00234C46"/>
    <w:rsid w:val="002A15E8"/>
    <w:rsid w:val="00302823"/>
    <w:rsid w:val="00310D6C"/>
    <w:rsid w:val="00334DF6"/>
    <w:rsid w:val="003B7148"/>
    <w:rsid w:val="004041AD"/>
    <w:rsid w:val="00471592"/>
    <w:rsid w:val="00471B57"/>
    <w:rsid w:val="00514038"/>
    <w:rsid w:val="00532740"/>
    <w:rsid w:val="0054042F"/>
    <w:rsid w:val="005624E6"/>
    <w:rsid w:val="005633AD"/>
    <w:rsid w:val="005B2AFD"/>
    <w:rsid w:val="005F52D8"/>
    <w:rsid w:val="0062514B"/>
    <w:rsid w:val="00634CE5"/>
    <w:rsid w:val="006955BF"/>
    <w:rsid w:val="00710B73"/>
    <w:rsid w:val="007345A2"/>
    <w:rsid w:val="00757D0B"/>
    <w:rsid w:val="00765AC8"/>
    <w:rsid w:val="00766BAF"/>
    <w:rsid w:val="0077584D"/>
    <w:rsid w:val="007A3CB4"/>
    <w:rsid w:val="007B1CFE"/>
    <w:rsid w:val="0080356F"/>
    <w:rsid w:val="008409EF"/>
    <w:rsid w:val="008B3BAC"/>
    <w:rsid w:val="009531D3"/>
    <w:rsid w:val="009A4794"/>
    <w:rsid w:val="00A05019"/>
    <w:rsid w:val="00AC65EE"/>
    <w:rsid w:val="00AE7B39"/>
    <w:rsid w:val="00B11FDC"/>
    <w:rsid w:val="00B51EB0"/>
    <w:rsid w:val="00BA0CC2"/>
    <w:rsid w:val="00BF5425"/>
    <w:rsid w:val="00C33F7A"/>
    <w:rsid w:val="00C50366"/>
    <w:rsid w:val="00CA4BB8"/>
    <w:rsid w:val="00D30304"/>
    <w:rsid w:val="00D3566F"/>
    <w:rsid w:val="00D612DC"/>
    <w:rsid w:val="00D6459B"/>
    <w:rsid w:val="00D90F2B"/>
    <w:rsid w:val="00DB069F"/>
    <w:rsid w:val="00E03F95"/>
    <w:rsid w:val="00E133AF"/>
    <w:rsid w:val="00E46E63"/>
    <w:rsid w:val="00ED1E26"/>
    <w:rsid w:val="00EF6C71"/>
    <w:rsid w:val="00F4042E"/>
    <w:rsid w:val="00F56A02"/>
    <w:rsid w:val="00F80838"/>
    <w:rsid w:val="00F8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633A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5633A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5633AD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633AD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5633A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633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33AD"/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54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54042F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540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540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35</cp:revision>
  <dcterms:created xsi:type="dcterms:W3CDTF">2017-09-17T01:02:00Z</dcterms:created>
  <dcterms:modified xsi:type="dcterms:W3CDTF">2017-10-18T02:11:00Z</dcterms:modified>
</cp:coreProperties>
</file>